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C5" w:rsidRPr="004C7E82" w:rsidRDefault="004C7E82" w:rsidP="004C7E82">
      <w:pPr>
        <w:spacing w:line="240" w:lineRule="auto"/>
        <w:jc w:val="center"/>
        <w:rPr>
          <w:b/>
          <w:bCs/>
          <w:sz w:val="24"/>
        </w:rPr>
      </w:pPr>
      <w:r w:rsidRPr="004C7E82">
        <w:rPr>
          <w:b/>
          <w:bCs/>
          <w:sz w:val="24"/>
        </w:rPr>
        <w:t>COMUNICACIONES INALÁMBRICAS</w:t>
      </w:r>
    </w:p>
    <w:tbl>
      <w:tblPr>
        <w:tblW w:w="95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3C5" w:rsidRPr="008A13C5" w:rsidTr="008A13C5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3C5" w:rsidRPr="008A13C5" w:rsidRDefault="008A13C5" w:rsidP="004C7E82">
            <w:pPr>
              <w:spacing w:line="240" w:lineRule="auto"/>
            </w:pPr>
            <w:r w:rsidRPr="008A13C5">
              <w:rPr>
                <w:lang w:val="es-ES"/>
              </w:rPr>
              <w:t>La </w:t>
            </w:r>
            <w:r w:rsidRPr="008A13C5">
              <w:rPr>
                <w:b/>
                <w:bCs/>
                <w:lang w:val="es-ES"/>
              </w:rPr>
              <w:t>comunicación inalámbrica</w:t>
            </w:r>
            <w:r w:rsidRPr="008A13C5">
              <w:rPr>
                <w:lang w:val="es-ES"/>
              </w:rPr>
              <w:t> es aquella en la que ni el emisor ni el receptor se encuentran unidos de manera física y se comunican mediante el uso de ondas electromagnéticas. </w:t>
            </w:r>
          </w:p>
          <w:p w:rsidR="004C7E82" w:rsidRDefault="008A13C5" w:rsidP="004C7E82">
            <w:pPr>
              <w:spacing w:line="240" w:lineRule="auto"/>
              <w:rPr>
                <w:b/>
                <w:bCs/>
                <w:lang w:val="es-ES"/>
              </w:rPr>
            </w:pPr>
            <w:r w:rsidRPr="008A13C5">
              <w:rPr>
                <w:b/>
                <w:bCs/>
                <w:lang w:val="es-ES"/>
              </w:rPr>
              <w:t>¿Por qué las comunicaciones inalámbricas?</w:t>
            </w:r>
            <w:r>
              <w:rPr>
                <w:b/>
                <w:bCs/>
                <w:lang w:val="es-ES"/>
              </w:rPr>
              <w:t xml:space="preserve"> </w:t>
            </w:r>
          </w:p>
          <w:p w:rsidR="008A13C5" w:rsidRPr="008A13C5" w:rsidRDefault="008A13C5" w:rsidP="004C7E82">
            <w:pPr>
              <w:spacing w:line="240" w:lineRule="auto"/>
            </w:pPr>
            <w:r w:rsidRPr="008A13C5">
              <w:rPr>
                <w:lang w:val="es-ES"/>
              </w:rPr>
              <w:t xml:space="preserve">Las comunicaciones inalámbricas se basan en ondas de radio que permiten movilidad y flexibilidad a diferencia de las comunicaciones por cableado. Por otro lado, no son tan rápidas (las inalámbricas tienen una velocidad de transmisión de 108 Mbps mientras que por cable va a 1 </w:t>
            </w:r>
            <w:proofErr w:type="spellStart"/>
            <w:r w:rsidRPr="008A13C5">
              <w:rPr>
                <w:lang w:val="es-ES"/>
              </w:rPr>
              <w:t>Gbps</w:t>
            </w:r>
            <w:proofErr w:type="spellEnd"/>
            <w:r w:rsidRPr="008A13C5">
              <w:rPr>
                <w:lang w:val="es-ES"/>
              </w:rPr>
              <w:t>) pero sí son compatibles las unas con las otras a la hora de combinarlas.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3"/>
              <w:gridCol w:w="2599"/>
              <w:gridCol w:w="1710"/>
              <w:gridCol w:w="3132"/>
            </w:tblGrid>
            <w:tr w:rsidR="008A13C5" w:rsidRPr="008A13C5" w:rsidTr="008A13C5">
              <w:tc>
                <w:tcPr>
                  <w:tcW w:w="90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 </w:t>
                  </w:r>
                  <w:r w:rsidRPr="008A13C5">
                    <w:drawing>
                      <wp:inline distT="0" distB="0" distL="0" distR="0">
                        <wp:extent cx="1840810" cy="1209675"/>
                        <wp:effectExtent l="0" t="0" r="7620" b="0"/>
                        <wp:docPr id="12" name="Imagen 12" descr="Ejemplo de una antena Wi-Fi de fabricación casera a partir de un bote de &amp;quot;Pringles&amp;quot;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Ejemplo de una antena Wi-Fi de fabricación casera a partir de un bote de &amp;quot;Pringles&amp;quot;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39" cy="1211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 </w:t>
                  </w:r>
                  <w:r w:rsidRPr="008A13C5">
                    <w:drawing>
                      <wp:inline distT="0" distB="0" distL="0" distR="0">
                        <wp:extent cx="1562100" cy="1295400"/>
                        <wp:effectExtent l="0" t="0" r="0" b="0"/>
                        <wp:docPr id="11" name="Imagen 11" descr="https://sites.google.com/site/capllevantcomunicaciones/_/rsrc/1320672976615/home/comunicaciones-inalambricas/concepto-de-satelite.jpeg?height=189&amp;width=164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sites.google.com/site/capllevantcomunicaciones/_/rsrc/1320672976615/home/comunicaciones-inalambricas/concepto-de-satelite.jpeg?height=189&amp;width=164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  <w:rPr>
                      <w:lang w:val="es-ES"/>
                    </w:rPr>
                  </w:pPr>
                  <w:r w:rsidRPr="008A13C5">
                    <w:t> </w:t>
                  </w:r>
                  <w:r w:rsidRPr="008A13C5">
                    <w:drawing>
                      <wp:inline distT="0" distB="0" distL="0" distR="0">
                        <wp:extent cx="990600" cy="914400"/>
                        <wp:effectExtent l="0" t="0" r="0" b="0"/>
                        <wp:docPr id="10" name="Imagen 10" descr="https://sites.google.com/site/capllevantcomunicaciones/_/rsrc/1320672982192/home/comunicaciones-inalambricas/Icono_wifi.gif?height=96&amp;width=104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sites.google.com/site/capllevantcomunicaciones/_/rsrc/1320672982192/home/comunicaciones-inalambricas/Icono_wifi.gif?height=96&amp;width=104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13C5" w:rsidRPr="008A13C5" w:rsidRDefault="008A13C5" w:rsidP="004C7E82">
                  <w:pPr>
                    <w:spacing w:line="240" w:lineRule="auto"/>
                    <w:rPr>
                      <w:lang w:val="es-ES"/>
                    </w:rPr>
                  </w:pPr>
                  <w:hyperlink r:id="rId11" w:history="1">
                    <w:r w:rsidRPr="008A13C5">
                      <w:rPr>
                        <w:rStyle w:val="Hipervnculo"/>
                        <w:lang w:val="es-ES"/>
                      </w:rPr>
                      <w:br/>
                    </w:r>
                  </w:hyperlink>
                </w:p>
              </w:tc>
              <w:tc>
                <w:tcPr>
                  <w:tcW w:w="90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 </w:t>
                  </w:r>
                  <w:r w:rsidRPr="008A13C5">
                    <w:drawing>
                      <wp:inline distT="0" distB="0" distL="0" distR="0">
                        <wp:extent cx="1905000" cy="1274618"/>
                        <wp:effectExtent l="0" t="0" r="0" b="1905"/>
                        <wp:docPr id="9" name="Imagen 9" descr="https://sites.google.com/site/capllevantcomunicaciones/_/rsrc/1320672988566/home/comunicaciones-inalambricas/imgres.jpe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sites.google.com/site/capllevantcomunicaciones/_/rsrc/1320672988566/home/comunicaciones-inalambricas/imgres.jpe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3430" cy="128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13C5" w:rsidRPr="008A13C5" w:rsidTr="008A13C5">
              <w:trPr>
                <w:trHeight w:val="758"/>
              </w:trPr>
              <w:tc>
                <w:tcPr>
                  <w:tcW w:w="90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8A13C5" w:rsidRPr="004C7E82" w:rsidRDefault="008A13C5" w:rsidP="004C7E82">
                  <w:pPr>
                    <w:spacing w:line="240" w:lineRule="auto"/>
                    <w:rPr>
                      <w:sz w:val="18"/>
                    </w:rPr>
                  </w:pPr>
                  <w:bookmarkStart w:id="0" w:name="_GoBack" w:colFirst="0" w:colLast="3"/>
                  <w:r w:rsidRPr="004C7E82">
                    <w:rPr>
                      <w:sz w:val="18"/>
                    </w:rPr>
                    <w:t xml:space="preserve"> Ejemplo de una antena </w:t>
                  </w:r>
                  <w:proofErr w:type="spellStart"/>
                  <w:r w:rsidRPr="004C7E82">
                    <w:rPr>
                      <w:sz w:val="18"/>
                    </w:rPr>
                    <w:t>Wi</w:t>
                  </w:r>
                  <w:proofErr w:type="spellEnd"/>
                  <w:r w:rsidRPr="004C7E82">
                    <w:rPr>
                      <w:sz w:val="18"/>
                    </w:rPr>
                    <w:t>-Fi de fabricación casera a partir de un bote de "</w:t>
                  </w:r>
                  <w:proofErr w:type="spellStart"/>
                  <w:r w:rsidRPr="004C7E82">
                    <w:rPr>
                      <w:sz w:val="18"/>
                    </w:rPr>
                    <w:t>Pringles</w:t>
                  </w:r>
                  <w:proofErr w:type="spellEnd"/>
                  <w:r w:rsidRPr="004C7E82">
                    <w:rPr>
                      <w:sz w:val="18"/>
                    </w:rPr>
                    <w:t>".</w:t>
                  </w:r>
                </w:p>
              </w:tc>
              <w:tc>
                <w:tcPr>
                  <w:tcW w:w="90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8A13C5" w:rsidRPr="004C7E82" w:rsidRDefault="008A13C5" w:rsidP="004C7E82">
                  <w:pPr>
                    <w:spacing w:line="240" w:lineRule="auto"/>
                    <w:rPr>
                      <w:sz w:val="18"/>
                    </w:rPr>
                  </w:pPr>
                  <w:r w:rsidRPr="004C7E82">
                    <w:rPr>
                      <w:sz w:val="18"/>
                    </w:rPr>
                    <w:t>Un ejemplo más de las comunicaciones inalámbricas: el satélite. </w:t>
                  </w:r>
                </w:p>
              </w:tc>
              <w:tc>
                <w:tcPr>
                  <w:tcW w:w="90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8A13C5" w:rsidRPr="004C7E82" w:rsidRDefault="008A13C5" w:rsidP="004C7E82">
                  <w:pPr>
                    <w:spacing w:line="240" w:lineRule="auto"/>
                    <w:rPr>
                      <w:sz w:val="18"/>
                    </w:rPr>
                  </w:pPr>
                  <w:r w:rsidRPr="004C7E82">
                    <w:rPr>
                      <w:sz w:val="18"/>
                    </w:rPr>
                    <w:t xml:space="preserve">Logo de la cada vez más usada conectividad </w:t>
                  </w:r>
                  <w:proofErr w:type="spellStart"/>
                  <w:r w:rsidRPr="004C7E82">
                    <w:rPr>
                      <w:sz w:val="18"/>
                    </w:rPr>
                    <w:t>Wi</w:t>
                  </w:r>
                  <w:proofErr w:type="spellEnd"/>
                  <w:r w:rsidRPr="004C7E82">
                    <w:rPr>
                      <w:sz w:val="18"/>
                    </w:rPr>
                    <w:t>-Fi.</w:t>
                  </w:r>
                </w:p>
              </w:tc>
              <w:tc>
                <w:tcPr>
                  <w:tcW w:w="90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8A13C5" w:rsidRPr="004C7E82" w:rsidRDefault="008A13C5" w:rsidP="004C7E82">
                  <w:pPr>
                    <w:spacing w:line="240" w:lineRule="auto"/>
                    <w:rPr>
                      <w:sz w:val="18"/>
                    </w:rPr>
                  </w:pPr>
                  <w:r w:rsidRPr="004C7E82">
                    <w:rPr>
                      <w:sz w:val="18"/>
                    </w:rPr>
                    <w:t> Antena manda señales al espacio para que reboten vía satélite y redirija la señal a otro lado.</w:t>
                  </w:r>
                </w:p>
              </w:tc>
            </w:tr>
            <w:bookmarkEnd w:id="0"/>
          </w:tbl>
          <w:p w:rsidR="008A13C5" w:rsidRPr="008A13C5" w:rsidRDefault="008A13C5" w:rsidP="004C7E82">
            <w:pPr>
              <w:spacing w:line="240" w:lineRule="auto"/>
            </w:pPr>
          </w:p>
          <w:p w:rsidR="008A13C5" w:rsidRPr="008A13C5" w:rsidRDefault="008A13C5" w:rsidP="004C7E82">
            <w:pPr>
              <w:spacing w:line="240" w:lineRule="auto"/>
            </w:pPr>
            <w:r w:rsidRPr="008A13C5">
              <w:t>Los siguientes hechos fueron los impulsores de las comunicaciones inalámbricas que conocemos a día de hoy:</w:t>
            </w:r>
          </w:p>
          <w:p w:rsidR="008A13C5" w:rsidRPr="008A13C5" w:rsidRDefault="008A13C5" w:rsidP="004C7E82">
            <w:pPr>
              <w:spacing w:line="240" w:lineRule="auto"/>
            </w:pPr>
            <w:r w:rsidRPr="008A13C5">
              <w:t xml:space="preserve">·       La postulación de las ondas electromagnéticas por James </w:t>
            </w:r>
            <w:proofErr w:type="spellStart"/>
            <w:r w:rsidRPr="008A13C5">
              <w:t>Cleck</w:t>
            </w:r>
            <w:proofErr w:type="spellEnd"/>
            <w:r w:rsidRPr="008A13C5">
              <w:t xml:space="preserve"> Maxwell durante el año de 1860 en Inglaterra.</w:t>
            </w:r>
          </w:p>
          <w:p w:rsidR="008A13C5" w:rsidRPr="008A13C5" w:rsidRDefault="008A13C5" w:rsidP="004C7E82">
            <w:pPr>
              <w:spacing w:line="240" w:lineRule="auto"/>
            </w:pPr>
            <w:r w:rsidRPr="008A13C5">
              <w:t>·       La demostración de la existencia de estas ondas por Heinrich Rudolf Hertz en 1880 en Inglaterra.</w:t>
            </w:r>
          </w:p>
          <w:p w:rsidR="008A13C5" w:rsidRPr="008A13C5" w:rsidRDefault="008A13C5" w:rsidP="004C7E82">
            <w:pPr>
              <w:spacing w:line="240" w:lineRule="auto"/>
            </w:pPr>
            <w:r w:rsidRPr="008A13C5">
              <w:t xml:space="preserve">·       La invención del telégrafo inalámbrico por </w:t>
            </w:r>
            <w:proofErr w:type="spellStart"/>
            <w:r w:rsidRPr="008A13C5">
              <w:t>Guglielmo</w:t>
            </w:r>
            <w:proofErr w:type="spellEnd"/>
            <w:r w:rsidRPr="008A13C5">
              <w:t xml:space="preserve"> Marconi.</w:t>
            </w:r>
          </w:p>
          <w:p w:rsidR="008A13C5" w:rsidRPr="008A13C5" w:rsidRDefault="008A13C5" w:rsidP="004C7E82">
            <w:pPr>
              <w:spacing w:line="240" w:lineRule="auto"/>
            </w:pPr>
            <w:r w:rsidRPr="008A13C5">
              <w:t xml:space="preserve">Durante 1890 eminentes científicos como </w:t>
            </w:r>
            <w:proofErr w:type="spellStart"/>
            <w:r w:rsidRPr="008A13C5">
              <w:t>Jagdish</w:t>
            </w:r>
            <w:proofErr w:type="spellEnd"/>
            <w:r w:rsidRPr="008A13C5">
              <w:t xml:space="preserve"> </w:t>
            </w:r>
            <w:proofErr w:type="spellStart"/>
            <w:r w:rsidRPr="008A13C5">
              <w:t>Chandra</w:t>
            </w:r>
            <w:proofErr w:type="spellEnd"/>
            <w:r w:rsidRPr="008A13C5">
              <w:t xml:space="preserve"> Bose de India, Oliver </w:t>
            </w:r>
            <w:proofErr w:type="spellStart"/>
            <w:r w:rsidRPr="008A13C5">
              <w:t>Lodge</w:t>
            </w:r>
            <w:proofErr w:type="spellEnd"/>
            <w:r w:rsidRPr="008A13C5">
              <w:t xml:space="preserve"> en Inglaterra y Augusto </w:t>
            </w:r>
            <w:proofErr w:type="spellStart"/>
            <w:r w:rsidRPr="008A13C5">
              <w:t>Righi</w:t>
            </w:r>
            <w:proofErr w:type="spellEnd"/>
            <w:r w:rsidRPr="008A13C5">
              <w:t xml:space="preserve"> de la Universidad de </w:t>
            </w:r>
            <w:proofErr w:type="spellStart"/>
            <w:r w:rsidRPr="008A13C5">
              <w:t>Bologna</w:t>
            </w:r>
            <w:proofErr w:type="spellEnd"/>
            <w:r w:rsidRPr="008A13C5">
              <w:t>, se encargaron del estudio de los fundamentos naturales de las ondas electromagnéticas.</w:t>
            </w:r>
          </w:p>
          <w:p w:rsidR="008A13C5" w:rsidRPr="008A13C5" w:rsidRDefault="008A13C5" w:rsidP="004C7E82">
            <w:pPr>
              <w:spacing w:line="240" w:lineRule="auto"/>
            </w:pPr>
            <w:r w:rsidRPr="008A13C5">
              <w:t>En 1980 comienza la era celular. Diferentes desarrollos y nuevas tecnologías tomaron lugar durante los años de 1990 al 2000.</w:t>
            </w:r>
          </w:p>
          <w:tbl>
            <w:tblPr>
              <w:tblW w:w="5000" w:type="pct"/>
              <w:tblCellSpacing w:w="0" w:type="dxa"/>
              <w:tblBorders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4"/>
              <w:gridCol w:w="7546"/>
            </w:tblGrid>
            <w:tr w:rsidR="008A13C5" w:rsidRPr="008A13C5" w:rsidTr="004C7E82">
              <w:trPr>
                <w:trHeight w:val="338"/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 ERA PIONERA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 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1860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-Postulación de las ondas EM por James Maxwell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1880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-Demostración de la existencia de las ondas por Henry Rudolf Hertz.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1890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 xml:space="preserve">-Primera patente de los sistemas inalámbricos por </w:t>
                  </w:r>
                  <w:proofErr w:type="spellStart"/>
                  <w:r w:rsidRPr="008A13C5">
                    <w:t>Guglielmo</w:t>
                  </w:r>
                  <w:proofErr w:type="spellEnd"/>
                  <w:r w:rsidRPr="008A13C5">
                    <w:t xml:space="preserve"> Marconi.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1905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 xml:space="preserve">-Primera transmisión de voz y música vía enlace inalámbrico por </w:t>
                  </w:r>
                  <w:proofErr w:type="spellStart"/>
                  <w:r w:rsidRPr="008A13C5">
                    <w:t>Reginald</w:t>
                  </w:r>
                  <w:proofErr w:type="spellEnd"/>
                  <w:r w:rsidRPr="008A13C5">
                    <w:t xml:space="preserve"> </w:t>
                  </w:r>
                  <w:proofErr w:type="spellStart"/>
                  <w:r w:rsidRPr="008A13C5">
                    <w:t>Fessenden</w:t>
                  </w:r>
                  <w:proofErr w:type="spellEnd"/>
                </w:p>
              </w:tc>
            </w:tr>
            <w:tr w:rsidR="008A13C5" w:rsidRPr="008A13C5" w:rsidTr="008A13C5">
              <w:trPr>
                <w:trHeight w:val="796"/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1912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  <w:rPr>
                      <w:sz w:val="20"/>
                    </w:rPr>
                  </w:pPr>
                  <w:r w:rsidRPr="008A13C5">
                    <w:rPr>
                      <w:sz w:val="20"/>
                    </w:rPr>
                    <w:t xml:space="preserve">-Hundimiento del </w:t>
                  </w:r>
                  <w:proofErr w:type="spellStart"/>
                  <w:r w:rsidRPr="008A13C5">
                    <w:rPr>
                      <w:sz w:val="20"/>
                    </w:rPr>
                    <w:t>Titanic</w:t>
                  </w:r>
                  <w:proofErr w:type="spellEnd"/>
                  <w:r w:rsidRPr="008A13C5">
                    <w:rPr>
                      <w:sz w:val="20"/>
                    </w:rPr>
                    <w:t xml:space="preserve"> destacando la importancia de las comunicaciones inalámbricas sobre las vías marítimas, en los años siguientes la marina comenzó a establecer los radios de telegrafía.</w:t>
                  </w:r>
                </w:p>
              </w:tc>
            </w:tr>
            <w:tr w:rsidR="008A13C5" w:rsidRPr="008A13C5" w:rsidTr="004C7E82">
              <w:trPr>
                <w:trHeight w:val="158"/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lastRenderedPageBreak/>
                    <w:t>ERA PPRECELULAR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 </w:t>
                  </w:r>
                </w:p>
              </w:tc>
            </w:tr>
            <w:tr w:rsidR="008A13C5" w:rsidRPr="008A13C5" w:rsidTr="004C7E82">
              <w:trPr>
                <w:trHeight w:val="308"/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1921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-El Dpto. de la Policía de Detroit dirige maniobras militares con radios móviles.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1933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 xml:space="preserve">-En EEUU, existen 4 canales en los 30-40 </w:t>
                  </w:r>
                  <w:proofErr w:type="spellStart"/>
                  <w:r w:rsidRPr="008A13C5">
                    <w:t>Mhz</w:t>
                  </w:r>
                  <w:proofErr w:type="spellEnd"/>
                  <w:r w:rsidRPr="008A13C5">
                    <w:t>.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1938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-En EEUU, se reglamenta el servicio regular.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1946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-Primer comercio de los sistemas de teléfonos móviles operados por el sistema Bell, en EEUU.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1948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 xml:space="preserve">-Primer comercio plena- mente automático de </w:t>
                  </w:r>
                  <w:proofErr w:type="spellStart"/>
                  <w:r w:rsidRPr="008A13C5">
                    <w:t>telé</w:t>
                  </w:r>
                  <w:proofErr w:type="spellEnd"/>
                  <w:r w:rsidRPr="008A13C5">
                    <w:t>- fonos móviles en EEUU.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1950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-Los teléfonos y los enlaces de microondas son desarrollados.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1960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-Introducción de líneas interurbanas a los sistemas de radio con canales automáticos en EEUU.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1970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-Los sistemas de teléfonos móviles operan en muchas ciudades. Lo utilizaban 100 millones de vehículos.</w:t>
                  </w:r>
                </w:p>
              </w:tc>
            </w:tr>
            <w:tr w:rsidR="008A13C5" w:rsidRPr="008A13C5" w:rsidTr="008A13C5">
              <w:trPr>
                <w:trHeight w:val="300"/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ERA CELULAR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 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1980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-Distribución de los sistemas celulares analógicos por el mundo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1990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-Distribución de los celulares digitales y modo de operación dual de los sistemas digitales.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2000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-Distribución de los servicios multimedia a través de FPLMTS, IMT-2000, UMTS</w:t>
                  </w:r>
                </w:p>
              </w:tc>
            </w:tr>
            <w:tr w:rsidR="008A13C5" w:rsidRPr="008A13C5" w:rsidTr="008A13C5">
              <w:trPr>
                <w:trHeight w:val="605"/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2010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-Ancho de banda para Comunicación inalámbrica que soporten redes</w:t>
                  </w:r>
                </w:p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B-ISDN y ATM</w:t>
                  </w:r>
                </w:p>
              </w:tc>
            </w:tr>
            <w:tr w:rsidR="008A13C5" w:rsidRPr="008A13C5" w:rsidTr="008A13C5">
              <w:trPr>
                <w:tblCellSpacing w:w="0" w:type="dxa"/>
              </w:trPr>
              <w:tc>
                <w:tcPr>
                  <w:tcW w:w="14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2010+</w:t>
                  </w:r>
                </w:p>
              </w:tc>
              <w:tc>
                <w:tcPr>
                  <w:tcW w:w="3600" w:type="pct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A13C5" w:rsidRPr="008A13C5" w:rsidRDefault="008A13C5" w:rsidP="004C7E82">
                  <w:pPr>
                    <w:spacing w:line="240" w:lineRule="auto"/>
                  </w:pPr>
                  <w:r w:rsidRPr="008A13C5">
                    <w:t>-Radio sobre fibra (así como micro celdas sobre fibra óptica)</w:t>
                  </w:r>
                </w:p>
              </w:tc>
            </w:tr>
          </w:tbl>
          <w:p w:rsidR="004C7E82" w:rsidRDefault="004C7E82" w:rsidP="004C7E82">
            <w:pPr>
              <w:spacing w:line="240" w:lineRule="auto"/>
              <w:rPr>
                <w:b/>
                <w:bCs/>
              </w:rPr>
            </w:pPr>
          </w:p>
          <w:p w:rsidR="008A13C5" w:rsidRPr="008A13C5" w:rsidRDefault="008A13C5" w:rsidP="004C7E82">
            <w:pPr>
              <w:spacing w:line="240" w:lineRule="auto"/>
            </w:pPr>
            <w:r w:rsidRPr="008A13C5">
              <w:rPr>
                <w:b/>
                <w:bCs/>
              </w:rPr>
              <w:t>Las comunicaciones inalámbricas de nuestro día a día.</w:t>
            </w:r>
          </w:p>
          <w:p w:rsidR="008A13C5" w:rsidRPr="008A13C5" w:rsidRDefault="008A13C5" w:rsidP="004C7E82">
            <w:pPr>
              <w:spacing w:line="240" w:lineRule="auto"/>
            </w:pPr>
            <w:r w:rsidRPr="008A13C5">
              <w:t>A día de hoy, sin darnos cuenta, las comunicaciones inalámbricas están presentes en todos lados. Principalmente, hay tres tipos de ondas que usamos para establecer dichas comunicaciones: las infrarrojas, las microondas, y las de radio. Para hacernos a la idea, cada vez que vemos la televisión, estamos comunicándonos sin cables mediante el uso de un mando a distancia que manda a la TV ondas infrarrojas; si cogemos el coche y queremos escuchar la radio, de nuevo estamos haciendo uso de señales de radio; y así con muchas otras cosas.</w:t>
            </w:r>
          </w:p>
          <w:p w:rsidR="008A13C5" w:rsidRPr="008A13C5" w:rsidRDefault="008A13C5" w:rsidP="004C7E82">
            <w:pPr>
              <w:spacing w:line="240" w:lineRule="auto"/>
            </w:pPr>
            <w:proofErr w:type="spellStart"/>
            <w:r w:rsidRPr="008A13C5">
              <w:rPr>
                <w:b/>
                <w:bCs/>
              </w:rPr>
              <w:t>Wi</w:t>
            </w:r>
            <w:proofErr w:type="spellEnd"/>
            <w:r w:rsidRPr="008A13C5">
              <w:rPr>
                <w:b/>
                <w:bCs/>
              </w:rPr>
              <w:t>-Fi &amp; Bluetooth</w:t>
            </w:r>
          </w:p>
          <w:p w:rsidR="008A13C5" w:rsidRPr="008A13C5" w:rsidRDefault="008A13C5" w:rsidP="004C7E82">
            <w:pPr>
              <w:spacing w:line="240" w:lineRule="auto"/>
            </w:pPr>
            <w:r w:rsidRPr="008A13C5">
              <w:t xml:space="preserve">El </w:t>
            </w:r>
            <w:proofErr w:type="spellStart"/>
            <w:r w:rsidRPr="008A13C5">
              <w:t>Wi</w:t>
            </w:r>
            <w:proofErr w:type="spellEnd"/>
            <w:r w:rsidRPr="008A13C5">
              <w:t xml:space="preserve">-Fi y el Bluetooth son dos tipos de comunicación por ondas de corto alcance que tienen como principal finalidad la comunicación entre un </w:t>
            </w:r>
            <w:proofErr w:type="spellStart"/>
            <w:r w:rsidRPr="008A13C5">
              <w:t>router</w:t>
            </w:r>
            <w:proofErr w:type="spellEnd"/>
            <w:r w:rsidRPr="008A13C5">
              <w:t xml:space="preserve"> inalámbrico y un dispositivo al que le queramos dar acceso al </w:t>
            </w:r>
            <w:proofErr w:type="spellStart"/>
            <w:r w:rsidRPr="008A13C5">
              <w:t>router</w:t>
            </w:r>
            <w:proofErr w:type="spellEnd"/>
            <w:r w:rsidRPr="008A13C5">
              <w:t xml:space="preserve"> (</w:t>
            </w:r>
            <w:proofErr w:type="spellStart"/>
            <w:r w:rsidRPr="008A13C5">
              <w:t>Wi</w:t>
            </w:r>
            <w:proofErr w:type="spellEnd"/>
            <w:r w:rsidRPr="008A13C5">
              <w:t xml:space="preserve">-Fi) y la otra, la de </w:t>
            </w:r>
            <w:proofErr w:type="spellStart"/>
            <w:r w:rsidRPr="008A13C5">
              <w:t>comparir</w:t>
            </w:r>
            <w:proofErr w:type="spellEnd"/>
            <w:r w:rsidRPr="008A13C5">
              <w:t xml:space="preserve"> archivos (normalmente entre teléfonos </w:t>
            </w:r>
            <w:proofErr w:type="spellStart"/>
            <w:r w:rsidRPr="008A13C5">
              <w:t>móbiles</w:t>
            </w:r>
            <w:proofErr w:type="spellEnd"/>
            <w:r w:rsidRPr="008A13C5">
              <w:t>)(Bluetooth).</w:t>
            </w:r>
          </w:p>
        </w:tc>
      </w:tr>
    </w:tbl>
    <w:p w:rsidR="003C5768" w:rsidRDefault="003C5768" w:rsidP="004C7E82">
      <w:pPr>
        <w:spacing w:line="240" w:lineRule="auto"/>
      </w:pPr>
    </w:p>
    <w:sectPr w:rsidR="003C5768" w:rsidSect="008A13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C5"/>
    <w:rsid w:val="003C5768"/>
    <w:rsid w:val="004C7E82"/>
    <w:rsid w:val="008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505C"/>
  <w15:chartTrackingRefBased/>
  <w15:docId w15:val="{436A8088-E574-4461-9853-0921C7B9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1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apllevantcomunicaciones/home/comunicaciones-inalambricas/concepto-de-satelite.jpeg?attredirects=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capllevantcomunicaciones/home/comunicaciones-inalambricas/imgres.jpeg?attredirects=0" TargetMode="External"/><Relationship Id="rId5" Type="http://schemas.openxmlformats.org/officeDocument/2006/relationships/hyperlink" Target="https://sites.google.com/site/capllevantcomunicaciones/home/comunicaciones-inalambricas/antena-wifi.jpeg?attredirects=0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apllevantcomunicaciones/home/comunicaciones-inalambricas/Icono_wifi.gif?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2E28-3E7D-4643-9191-9A311C20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Cardenas</dc:creator>
  <cp:keywords/>
  <dc:description/>
  <cp:lastModifiedBy>Santiago Cardenas</cp:lastModifiedBy>
  <cp:revision>1</cp:revision>
  <dcterms:created xsi:type="dcterms:W3CDTF">2019-07-17T16:25:00Z</dcterms:created>
  <dcterms:modified xsi:type="dcterms:W3CDTF">2019-07-17T16:40:00Z</dcterms:modified>
</cp:coreProperties>
</file>